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Pr="004D5B57" w:rsidRDefault="004D5B57" w:rsidP="004D5B5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D5B57">
        <w:rPr>
          <w:rFonts w:ascii="Times New Roman" w:hAnsi="Times New Roman" w:cs="Times New Roman"/>
          <w:b/>
          <w:sz w:val="28"/>
          <w:szCs w:val="28"/>
        </w:rPr>
        <w:t xml:space="preserve">Памятник в честь воинов- односельчан, погибших в годы Великой Отечественной войны, с. </w:t>
      </w:r>
      <w:proofErr w:type="gramStart"/>
      <w:r w:rsidRPr="004D5B57">
        <w:rPr>
          <w:rFonts w:ascii="Times New Roman" w:hAnsi="Times New Roman" w:cs="Times New Roman"/>
          <w:b/>
          <w:sz w:val="28"/>
          <w:szCs w:val="28"/>
        </w:rPr>
        <w:t>Доброе</w:t>
      </w:r>
      <w:proofErr w:type="gramEnd"/>
    </w:p>
    <w:p w:rsidR="004D5B57" w:rsidRPr="004D5B57" w:rsidRDefault="004D5B57">
      <w:pPr>
        <w:rPr>
          <w:rFonts w:ascii="Times New Roman" w:hAnsi="Times New Roman" w:cs="Times New Roman"/>
          <w:sz w:val="28"/>
          <w:szCs w:val="28"/>
        </w:rPr>
      </w:pPr>
      <w:r w:rsidRPr="004D5B57">
        <w:rPr>
          <w:rFonts w:ascii="Times New Roman" w:hAnsi="Times New Roman" w:cs="Times New Roman"/>
          <w:sz w:val="28"/>
          <w:szCs w:val="28"/>
        </w:rPr>
        <w:drawing>
          <wp:inline distT="0" distB="0" distL="0" distR="0">
            <wp:extent cx="2181225" cy="1461313"/>
            <wp:effectExtent l="19050" t="0" r="9525" b="5537"/>
            <wp:docPr id="2" name="Рисунок 1" descr="\\Lena\сетевая\Фотофиксация 2013\Октябрьский р-н 22.10\Нагибовское сп\Доброе 22.10\во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Lena\сетевая\Фотофиксация 2013\Октябрьский р-н 22.10\Нагибовское сп\Доброе 22.10\вот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1643" cy="14615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D5B57" w:rsidRPr="004D5B57" w:rsidRDefault="004D5B57" w:rsidP="004D5B57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4D5B57">
        <w:rPr>
          <w:rFonts w:ascii="Times New Roman" w:hAnsi="Times New Roman" w:cs="Times New Roman"/>
          <w:sz w:val="28"/>
          <w:szCs w:val="28"/>
        </w:rPr>
        <w:t xml:space="preserve">Памятник, связанный с Великой Отечественной войной в с. </w:t>
      </w:r>
      <w:proofErr w:type="gramStart"/>
      <w:r w:rsidRPr="004D5B57">
        <w:rPr>
          <w:rFonts w:ascii="Times New Roman" w:hAnsi="Times New Roman" w:cs="Times New Roman"/>
          <w:sz w:val="28"/>
          <w:szCs w:val="28"/>
        </w:rPr>
        <w:t>Доброе</w:t>
      </w:r>
      <w:proofErr w:type="gramEnd"/>
      <w:r w:rsidRPr="004D5B57">
        <w:rPr>
          <w:rFonts w:ascii="Times New Roman" w:hAnsi="Times New Roman" w:cs="Times New Roman"/>
          <w:sz w:val="28"/>
          <w:szCs w:val="28"/>
        </w:rPr>
        <w:t xml:space="preserve">, установлен в 1983 г., в центре села, в сквере. Представляет собой композицию из стилизованного развёрнутого знамени и барельефа воина, </w:t>
      </w:r>
      <w:proofErr w:type="gramStart"/>
      <w:r w:rsidRPr="004D5B57">
        <w:rPr>
          <w:rFonts w:ascii="Times New Roman" w:hAnsi="Times New Roman" w:cs="Times New Roman"/>
          <w:sz w:val="28"/>
          <w:szCs w:val="28"/>
        </w:rPr>
        <w:t>установленных</w:t>
      </w:r>
      <w:proofErr w:type="gramEnd"/>
      <w:r w:rsidRPr="004D5B57">
        <w:rPr>
          <w:rFonts w:ascii="Times New Roman" w:hAnsi="Times New Roman" w:cs="Times New Roman"/>
          <w:sz w:val="28"/>
          <w:szCs w:val="28"/>
        </w:rPr>
        <w:t xml:space="preserve"> на общем основании. В верхней части стелы надпись</w:t>
      </w:r>
      <w:proofErr w:type="gramStart"/>
      <w:r w:rsidRPr="004D5B57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4D5B57">
        <w:rPr>
          <w:rFonts w:ascii="Times New Roman" w:hAnsi="Times New Roman" w:cs="Times New Roman"/>
          <w:sz w:val="28"/>
          <w:szCs w:val="28"/>
        </w:rPr>
        <w:t xml:space="preserve"> «В боях за Родину </w:t>
      </w:r>
      <w:proofErr w:type="gramStart"/>
      <w:r w:rsidRPr="004D5B57">
        <w:rPr>
          <w:rFonts w:ascii="Times New Roman" w:hAnsi="Times New Roman" w:cs="Times New Roman"/>
          <w:sz w:val="28"/>
          <w:szCs w:val="28"/>
        </w:rPr>
        <w:t>павшим</w:t>
      </w:r>
      <w:proofErr w:type="gramEnd"/>
      <w:r w:rsidRPr="004D5B57">
        <w:rPr>
          <w:rFonts w:ascii="Times New Roman" w:hAnsi="Times New Roman" w:cs="Times New Roman"/>
          <w:sz w:val="28"/>
          <w:szCs w:val="28"/>
        </w:rPr>
        <w:t xml:space="preserve">». Слева перечислены 23 фамилии погибших односельчан. </w:t>
      </w:r>
    </w:p>
    <w:sectPr w:rsidR="004D5B57" w:rsidRPr="004D5B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D5B57"/>
    <w:rsid w:val="004D5B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D5B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D5B5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65</Words>
  <Characters>374</Characters>
  <Application>Microsoft Office Word</Application>
  <DocSecurity>0</DocSecurity>
  <Lines>3</Lines>
  <Paragraphs>1</Paragraphs>
  <ScaleCrop>false</ScaleCrop>
  <Company>Microsoft</Company>
  <LinksUpToDate>false</LinksUpToDate>
  <CharactersWithSpaces>438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Лена</dc:creator>
  <cp:keywords/>
  <dc:description/>
  <cp:lastModifiedBy>Лена</cp:lastModifiedBy>
  <cp:revision>2</cp:revision>
  <dcterms:created xsi:type="dcterms:W3CDTF">2013-12-03T22:35:00Z</dcterms:created>
  <dcterms:modified xsi:type="dcterms:W3CDTF">2013-12-03T22:39:00Z</dcterms:modified>
</cp:coreProperties>
</file>