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E0A" w:rsidRDefault="00BD4E0A" w:rsidP="00BD4E0A">
      <w:pPr>
        <w:jc w:val="center"/>
        <w:rPr>
          <w:rFonts w:eastAsia="Times New Roman"/>
          <w:b/>
        </w:rPr>
      </w:pPr>
      <w:r w:rsidRPr="00BD4E0A">
        <w:rPr>
          <w:rFonts w:eastAsia="Times New Roman"/>
          <w:b/>
        </w:rPr>
        <w:t xml:space="preserve">Памятник в честь воинов- односельчан, погибших в годы Великой Отечественной войны </w:t>
      </w:r>
    </w:p>
    <w:p w:rsidR="00000000" w:rsidRPr="00BD4E0A" w:rsidRDefault="00BD4E0A" w:rsidP="00BD4E0A">
      <w:pPr>
        <w:jc w:val="center"/>
        <w:rPr>
          <w:rFonts w:eastAsia="Times New Roman"/>
          <w:b/>
        </w:rPr>
      </w:pPr>
      <w:r w:rsidRPr="00BD4E0A">
        <w:rPr>
          <w:rFonts w:eastAsia="Times New Roman"/>
          <w:b/>
        </w:rPr>
        <w:t xml:space="preserve">с. </w:t>
      </w:r>
      <w:proofErr w:type="spellStart"/>
      <w:r w:rsidRPr="00BD4E0A">
        <w:rPr>
          <w:rFonts w:eastAsia="Times New Roman"/>
          <w:b/>
        </w:rPr>
        <w:t>Квашнино</w:t>
      </w:r>
      <w:proofErr w:type="spellEnd"/>
    </w:p>
    <w:p w:rsidR="00BD4E0A" w:rsidRDefault="00BD4E0A">
      <w:r w:rsidRPr="00BD4E0A">
        <w:drawing>
          <wp:inline distT="0" distB="0" distL="0" distR="0">
            <wp:extent cx="2229606" cy="1485900"/>
            <wp:effectExtent l="19050" t="0" r="0" b="0"/>
            <wp:docPr id="1" name="Рисунок 1" descr="C:\Users\Лена\Desktop\Фотофиксация 2013\Ленинский\Квашнино 01.11\вов квашн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Квашнино 01.11\вов квашнин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559" cy="1485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E0A" w:rsidRDefault="00BD4E0A">
      <w:pPr>
        <w:rPr>
          <w:rFonts w:eastAsia="Times New Roman"/>
        </w:rPr>
      </w:pPr>
      <w:r>
        <w:rPr>
          <w:rFonts w:eastAsia="Times New Roman"/>
        </w:rPr>
        <w:t xml:space="preserve">сооружен в </w:t>
      </w:r>
      <w:smartTag w:uri="urn:schemas-microsoft-com:office:smarttags" w:element="metricconverter">
        <w:smartTagPr>
          <w:attr w:name="ProductID" w:val="1975 г"/>
        </w:smartTagPr>
        <w:r>
          <w:rPr>
            <w:rFonts w:eastAsia="Times New Roman"/>
          </w:rPr>
          <w:t>1975 г</w:t>
        </w:r>
      </w:smartTag>
      <w:r>
        <w:rPr>
          <w:rFonts w:eastAsia="Times New Roman"/>
        </w:rPr>
        <w:t>.</w:t>
      </w:r>
    </w:p>
    <w:p w:rsidR="00BD4E0A" w:rsidRDefault="00BD4E0A" w:rsidP="00BD4E0A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связанный с кровопролитными событиями Великой Отечественной войны открыт </w:t>
      </w:r>
      <w:proofErr w:type="gramStart"/>
      <w:r>
        <w:rPr>
          <w:rFonts w:eastAsia="Times New Roman"/>
        </w:rPr>
        <w:t>в</w:t>
      </w:r>
      <w:proofErr w:type="gramEnd"/>
      <w:r>
        <w:rPr>
          <w:rFonts w:eastAsia="Times New Roman"/>
        </w:rPr>
        <w:t xml:space="preserve"> с. </w:t>
      </w:r>
      <w:proofErr w:type="spellStart"/>
      <w:r>
        <w:rPr>
          <w:rFonts w:eastAsia="Times New Roman"/>
        </w:rPr>
        <w:t>Квашнино</w:t>
      </w:r>
      <w:proofErr w:type="spellEnd"/>
      <w:r>
        <w:rPr>
          <w:rFonts w:eastAsia="Times New Roman"/>
        </w:rPr>
        <w:t xml:space="preserve"> к 30- </w:t>
      </w:r>
      <w:proofErr w:type="spellStart"/>
      <w:r>
        <w:rPr>
          <w:rFonts w:eastAsia="Times New Roman"/>
        </w:rPr>
        <w:t>летию</w:t>
      </w:r>
      <w:proofErr w:type="spell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Великой</w:t>
      </w:r>
      <w:proofErr w:type="gramEnd"/>
      <w:r>
        <w:rPr>
          <w:rFonts w:eastAsia="Times New Roman"/>
        </w:rPr>
        <w:t xml:space="preserve"> Победы над фашистской Германией в 1975 г. </w:t>
      </w:r>
    </w:p>
    <w:p w:rsidR="00BD4E0A" w:rsidRDefault="00BD4E0A" w:rsidP="00BD4E0A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обелиск из  бетона высотой 3,6 м, с барельефными изображениями с 4-х сторон: профиль воина, пятиконечная  звезда и надпись «1945», орден Великой Отечественной войны и изображение скорбящей женщины. </w:t>
      </w:r>
    </w:p>
    <w:p w:rsidR="00F865D0" w:rsidRDefault="00F865D0" w:rsidP="00BD4E0A">
      <w:pPr>
        <w:ind w:firstLine="708"/>
        <w:rPr>
          <w:rFonts w:eastAsia="Times New Roman"/>
        </w:rPr>
      </w:pPr>
      <w:r>
        <w:rPr>
          <w:rFonts w:eastAsia="Times New Roman"/>
        </w:rPr>
        <w:t>Автор памятника неизвестен.</w:t>
      </w:r>
    </w:p>
    <w:sectPr w:rsidR="00F8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4E0A"/>
    <w:rsid w:val="00BD4E0A"/>
    <w:rsid w:val="00F8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2013-12-10T00:57:00Z</dcterms:created>
  <dcterms:modified xsi:type="dcterms:W3CDTF">2013-12-10T01:04:00Z</dcterms:modified>
</cp:coreProperties>
</file>