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0201B7" w:rsidRDefault="000201B7" w:rsidP="000201B7">
      <w:pPr>
        <w:jc w:val="center"/>
        <w:rPr>
          <w:rFonts w:eastAsia="Times New Roman"/>
          <w:b/>
        </w:rPr>
      </w:pPr>
      <w:r w:rsidRPr="000201B7">
        <w:rPr>
          <w:rFonts w:eastAsia="Times New Roman"/>
          <w:b/>
        </w:rPr>
        <w:t xml:space="preserve">Памятник в честь воинов- </w:t>
      </w:r>
      <w:proofErr w:type="gramStart"/>
      <w:r w:rsidRPr="000201B7">
        <w:rPr>
          <w:rFonts w:eastAsia="Times New Roman"/>
          <w:b/>
        </w:rPr>
        <w:t>односельчан, погибших на фронтах  Великой Отечественной войны установлен</w:t>
      </w:r>
      <w:proofErr w:type="gramEnd"/>
      <w:r w:rsidRPr="000201B7">
        <w:rPr>
          <w:rFonts w:eastAsia="Times New Roman"/>
          <w:b/>
        </w:rPr>
        <w:t xml:space="preserve">  в 1975 г. п. Приамурский</w:t>
      </w:r>
    </w:p>
    <w:p w:rsidR="000201B7" w:rsidRDefault="000201B7">
      <w:pPr>
        <w:rPr>
          <w:rFonts w:eastAsia="Times New Roman"/>
        </w:rPr>
      </w:pPr>
      <w:r w:rsidRPr="000201B7">
        <w:rPr>
          <w:rFonts w:eastAsia="Times New Roman"/>
        </w:rPr>
        <w:drawing>
          <wp:inline distT="0" distB="0" distL="0" distR="0">
            <wp:extent cx="1467944" cy="975360"/>
            <wp:effectExtent l="19050" t="0" r="0" b="0"/>
            <wp:docPr id="1" name="Рисунок 1" descr="C:\Users\Лена\Desktop\Фотофиксация 2013\Осмотр Смидовичи\Приамурский\ВОВ\э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\Осмотр Смидовичи\Приамурский\ВОВ\эт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114" cy="9754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01B7" w:rsidRDefault="000201B7" w:rsidP="000201B7">
      <w:pPr>
        <w:ind w:firstLine="708"/>
        <w:rPr>
          <w:rFonts w:eastAsia="Times New Roman"/>
        </w:rPr>
      </w:pPr>
      <w:r>
        <w:rPr>
          <w:rFonts w:eastAsia="Times New Roman"/>
        </w:rPr>
        <w:t>Памятник, связанный с трагическими событиями 1941-1945 гг</w:t>
      </w:r>
      <w:r w:rsidR="007615E8">
        <w:rPr>
          <w:rFonts w:eastAsia="Times New Roman"/>
        </w:rPr>
        <w:t>.</w:t>
      </w:r>
      <w:r>
        <w:rPr>
          <w:rFonts w:eastAsia="Times New Roman"/>
        </w:rPr>
        <w:t xml:space="preserve"> установлен в 1975 в центре </w:t>
      </w:r>
      <w:r w:rsidR="007615E8">
        <w:rPr>
          <w:rFonts w:eastAsia="Times New Roman"/>
        </w:rPr>
        <w:t xml:space="preserve">п. Приамурский к 30- </w:t>
      </w:r>
      <w:proofErr w:type="spellStart"/>
      <w:r w:rsidR="007615E8">
        <w:rPr>
          <w:rFonts w:eastAsia="Times New Roman"/>
        </w:rPr>
        <w:t>летия</w:t>
      </w:r>
      <w:proofErr w:type="spellEnd"/>
      <w:r w:rsidR="007615E8">
        <w:rPr>
          <w:rFonts w:eastAsia="Times New Roman"/>
        </w:rPr>
        <w:t xml:space="preserve"> Победы в Великой Отечественной войне.</w:t>
      </w:r>
    </w:p>
    <w:p w:rsidR="007615E8" w:rsidRDefault="000201B7" w:rsidP="000201B7">
      <w:pPr>
        <w:ind w:firstLine="708"/>
        <w:rPr>
          <w:rFonts w:eastAsia="Times New Roman"/>
        </w:rPr>
      </w:pPr>
      <w:r>
        <w:rPr>
          <w:rFonts w:eastAsia="Times New Roman"/>
        </w:rPr>
        <w:t>Представля</w:t>
      </w:r>
      <w:r w:rsidR="007615E8">
        <w:rPr>
          <w:rFonts w:eastAsia="Times New Roman"/>
        </w:rPr>
        <w:t>ет собой композицию высотой</w:t>
      </w:r>
      <w:r>
        <w:rPr>
          <w:rFonts w:eastAsia="Times New Roman"/>
        </w:rPr>
        <w:t xml:space="preserve"> 2,5 м</w:t>
      </w:r>
      <w:r w:rsidR="007615E8">
        <w:rPr>
          <w:rFonts w:eastAsia="Times New Roman"/>
        </w:rPr>
        <w:t xml:space="preserve">. </w:t>
      </w:r>
      <w:r>
        <w:rPr>
          <w:rFonts w:eastAsia="Times New Roman"/>
        </w:rPr>
        <w:t xml:space="preserve">На пилоне на 5 языках написано слово «Мир». </w:t>
      </w:r>
    </w:p>
    <w:p w:rsidR="007615E8" w:rsidRDefault="000201B7" w:rsidP="000201B7">
      <w:pPr>
        <w:ind w:firstLine="708"/>
        <w:rPr>
          <w:rFonts w:eastAsia="Times New Roman"/>
        </w:rPr>
      </w:pPr>
      <w:r>
        <w:rPr>
          <w:rFonts w:eastAsia="Times New Roman"/>
        </w:rPr>
        <w:t>На плите рельефное изображение солдата и мемориальная доска, на которой высечено: «Вечная память землякам, погибшим в Великой Отечественной войне 1941-1945</w:t>
      </w:r>
      <w:r w:rsidR="007615E8">
        <w:rPr>
          <w:rFonts w:eastAsia="Times New Roman"/>
        </w:rPr>
        <w:t xml:space="preserve"> гг.» и 48 фамилий односельчан, погибших в годы Великой Отечественной войны.</w:t>
      </w:r>
    </w:p>
    <w:p w:rsidR="000201B7" w:rsidRDefault="000201B7" w:rsidP="000201B7">
      <w:pPr>
        <w:ind w:firstLine="708"/>
      </w:pPr>
      <w:r>
        <w:rPr>
          <w:rFonts w:eastAsia="Times New Roman"/>
        </w:rPr>
        <w:t>Автор проект</w:t>
      </w:r>
      <w:proofErr w:type="gramStart"/>
      <w:r>
        <w:rPr>
          <w:rFonts w:eastAsia="Times New Roman"/>
        </w:rPr>
        <w:t>а-</w:t>
      </w:r>
      <w:proofErr w:type="gramEnd"/>
      <w:r>
        <w:rPr>
          <w:rFonts w:eastAsia="Times New Roman"/>
        </w:rPr>
        <w:t xml:space="preserve"> скульптор Э.Д. </w:t>
      </w:r>
      <w:proofErr w:type="spellStart"/>
      <w:r>
        <w:rPr>
          <w:rFonts w:eastAsia="Times New Roman"/>
        </w:rPr>
        <w:t>Маловинский</w:t>
      </w:r>
      <w:proofErr w:type="spellEnd"/>
      <w:r>
        <w:rPr>
          <w:rFonts w:eastAsia="Times New Roman"/>
        </w:rPr>
        <w:t xml:space="preserve">, художник- Н.К. </w:t>
      </w:r>
      <w:proofErr w:type="spellStart"/>
      <w:r>
        <w:rPr>
          <w:rFonts w:eastAsia="Times New Roman"/>
        </w:rPr>
        <w:t>Геец</w:t>
      </w:r>
      <w:proofErr w:type="spellEnd"/>
      <w:r>
        <w:rPr>
          <w:rFonts w:eastAsia="Times New Roman"/>
        </w:rPr>
        <w:t>.</w:t>
      </w:r>
    </w:p>
    <w:sectPr w:rsidR="000201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>
    <w:useFELayout/>
  </w:compat>
  <w:rsids>
    <w:rsidRoot w:val="000201B7"/>
    <w:rsid w:val="000201B7"/>
    <w:rsid w:val="006804F5"/>
    <w:rsid w:val="007615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01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01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</Words>
  <Characters>565</Characters>
  <Application>Microsoft Office Word</Application>
  <DocSecurity>0</DocSecurity>
  <Lines>4</Lines>
  <Paragraphs>1</Paragraphs>
  <ScaleCrop>false</ScaleCrop>
  <Company>Microsoft</Company>
  <LinksUpToDate>false</LinksUpToDate>
  <CharactersWithSpaces>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4</cp:revision>
  <dcterms:created xsi:type="dcterms:W3CDTF">2013-12-05T03:30:00Z</dcterms:created>
  <dcterms:modified xsi:type="dcterms:W3CDTF">2013-12-05T03:35:00Z</dcterms:modified>
</cp:coreProperties>
</file>